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473A" w14:textId="77777777" w:rsidR="0019494C" w:rsidRPr="0019494C" w:rsidRDefault="0019494C" w:rsidP="0019494C">
      <w:pPr>
        <w:spacing w:after="0" w:line="240" w:lineRule="auto"/>
        <w:jc w:val="right"/>
        <w:rPr>
          <w:rFonts w:ascii="Arial Nova" w:hAnsi="Arial Nova"/>
          <w:b/>
          <w:bCs/>
          <w:sz w:val="28"/>
          <w:szCs w:val="28"/>
        </w:rPr>
      </w:pPr>
    </w:p>
    <w:p w14:paraId="335CB4C0" w14:textId="06170ED5" w:rsidR="000B28C0" w:rsidRPr="00E14093" w:rsidRDefault="000B28C0" w:rsidP="000B28C0">
      <w:pPr>
        <w:spacing w:after="0" w:line="240" w:lineRule="auto"/>
        <w:jc w:val="center"/>
        <w:rPr>
          <w:rFonts w:ascii="Arial Nova" w:hAnsi="Arial Nova"/>
          <w:b/>
          <w:bCs/>
          <w:sz w:val="40"/>
          <w:szCs w:val="40"/>
        </w:rPr>
      </w:pPr>
      <w:r w:rsidRPr="00E14093">
        <w:rPr>
          <w:rFonts w:ascii="Arial Nova" w:hAnsi="Arial Nova"/>
          <w:b/>
          <w:bCs/>
          <w:sz w:val="40"/>
          <w:szCs w:val="40"/>
        </w:rPr>
        <w:t>FAQs for Xpress</w:t>
      </w:r>
    </w:p>
    <w:p w14:paraId="7A156460" w14:textId="43DE5826" w:rsidR="000B28C0" w:rsidRPr="00E14093" w:rsidRDefault="004F7900" w:rsidP="000B28C0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Proposed </w:t>
      </w:r>
      <w:r w:rsidR="00364FCB">
        <w:rPr>
          <w:rFonts w:ascii="Arial Nova" w:hAnsi="Arial Nova"/>
          <w:sz w:val="24"/>
          <w:szCs w:val="24"/>
        </w:rPr>
        <w:t xml:space="preserve">Service Changes </w:t>
      </w:r>
      <w:r w:rsidR="000B28C0" w:rsidRPr="00E14093">
        <w:rPr>
          <w:rFonts w:ascii="Arial Nova" w:hAnsi="Arial Nova"/>
          <w:sz w:val="24"/>
          <w:szCs w:val="24"/>
        </w:rPr>
        <w:t xml:space="preserve">– </w:t>
      </w:r>
      <w:r w:rsidR="00DE1EA5">
        <w:rPr>
          <w:rFonts w:ascii="Arial Nova" w:hAnsi="Arial Nova"/>
          <w:sz w:val="24"/>
          <w:szCs w:val="24"/>
        </w:rPr>
        <w:t>Pending ATL Board Approval July-August 2021</w:t>
      </w:r>
    </w:p>
    <w:p w14:paraId="3B1F40D9" w14:textId="24BA7FB8" w:rsidR="000B28C0" w:rsidRPr="00E14093" w:rsidRDefault="004F7900" w:rsidP="000B28C0">
      <w:pPr>
        <w:spacing w:after="0" w:line="240" w:lineRule="auto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</w:t>
      </w:r>
    </w:p>
    <w:p w14:paraId="0261198A" w14:textId="324BE24A" w:rsidR="00C975D1" w:rsidRPr="00C975D1" w:rsidRDefault="00364FCB" w:rsidP="00C975D1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What service changes are being proposed?</w:t>
      </w:r>
      <w:r w:rsidR="004F7900">
        <w:rPr>
          <w:rFonts w:ascii="Arial Nova" w:hAnsi="Arial Nova"/>
          <w:b/>
          <w:bCs/>
          <w:sz w:val="24"/>
          <w:szCs w:val="24"/>
        </w:rPr>
        <w:t xml:space="preserve"> </w:t>
      </w:r>
      <w:r w:rsidR="000B28C0" w:rsidRPr="00E14093">
        <w:rPr>
          <w:rFonts w:ascii="Arial Nova" w:hAnsi="Arial Nova"/>
          <w:sz w:val="24"/>
          <w:szCs w:val="24"/>
        </w:rPr>
        <w:t xml:space="preserve"> During the </w:t>
      </w:r>
      <w:r w:rsidR="000B28C0" w:rsidRPr="00E14093">
        <w:rPr>
          <w:rFonts w:ascii="Arial Nova" w:hAnsi="Arial Nova"/>
          <w:color w:val="000000"/>
          <w:sz w:val="24"/>
          <w:szCs w:val="24"/>
          <w:shd w:val="clear" w:color="auto" w:fill="FFFFFF"/>
        </w:rPr>
        <w:t>Atlanta-Region Transit Link Authority</w:t>
      </w:r>
      <w:r w:rsidR="00990ADA">
        <w:rPr>
          <w:rFonts w:ascii="Arial Nova" w:hAnsi="Arial Nova"/>
          <w:color w:val="000000"/>
          <w:sz w:val="24"/>
          <w:szCs w:val="24"/>
          <w:shd w:val="clear" w:color="auto" w:fill="FFFFFF"/>
        </w:rPr>
        <w:t>’s</w:t>
      </w:r>
      <w:r w:rsidR="000B28C0" w:rsidRPr="00E14093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(ATL) </w:t>
      </w:r>
      <w:r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May </w:t>
      </w:r>
      <w:r w:rsidR="00C5437B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6, </w:t>
      </w:r>
      <w:r w:rsidR="004F7900">
        <w:rPr>
          <w:rFonts w:ascii="Arial Nova" w:hAnsi="Arial Nova"/>
          <w:color w:val="000000"/>
          <w:sz w:val="24"/>
          <w:szCs w:val="24"/>
          <w:shd w:val="clear" w:color="auto" w:fill="FFFFFF"/>
        </w:rPr>
        <w:t>2021</w:t>
      </w:r>
      <w:r w:rsidR="000B28C0" w:rsidRPr="00E14093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</w:t>
      </w:r>
      <w:r w:rsidR="004F7900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Xpress Operation Committee </w:t>
      </w:r>
      <w:r w:rsidR="000B28C0" w:rsidRPr="00E14093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meeting, the </w:t>
      </w:r>
      <w:r w:rsidR="004F7900">
        <w:rPr>
          <w:rFonts w:ascii="Arial Nova" w:hAnsi="Arial Nova"/>
          <w:color w:val="000000"/>
          <w:sz w:val="24"/>
          <w:szCs w:val="24"/>
          <w:shd w:val="clear" w:color="auto" w:fill="FFFFFF"/>
        </w:rPr>
        <w:t>Committee</w:t>
      </w:r>
      <w:r w:rsidR="004F7900" w:rsidRPr="00E14093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was advised of </w:t>
      </w:r>
      <w:r w:rsidR="004F7900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proposed </w:t>
      </w:r>
      <w:r w:rsidR="000B28C0" w:rsidRPr="00E14093">
        <w:rPr>
          <w:rFonts w:ascii="Arial Nova" w:hAnsi="Arial Nova"/>
          <w:color w:val="000000"/>
          <w:sz w:val="24"/>
          <w:szCs w:val="24"/>
          <w:shd w:val="clear" w:color="auto" w:fill="FFFFFF"/>
        </w:rPr>
        <w:t>changes</w:t>
      </w:r>
      <w:r w:rsidR="009710E8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to </w:t>
      </w:r>
      <w:r>
        <w:rPr>
          <w:rFonts w:ascii="Arial Nova" w:hAnsi="Arial Nova"/>
          <w:color w:val="000000"/>
          <w:sz w:val="24"/>
          <w:szCs w:val="24"/>
          <w:shd w:val="clear" w:color="auto" w:fill="FFFFFF"/>
        </w:rPr>
        <w:t>the Xpress Level of Service provided within the Xpress service area.</w:t>
      </w:r>
      <w:r w:rsidR="00537A49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The proposed changes continue </w:t>
      </w:r>
      <w:r w:rsidR="0021133B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the Xpress temporary service levels put in place to </w:t>
      </w:r>
      <w:r w:rsidR="00537A49">
        <w:rPr>
          <w:rFonts w:ascii="Arial Nova" w:hAnsi="Arial Nova"/>
          <w:color w:val="000000"/>
          <w:sz w:val="24"/>
          <w:szCs w:val="24"/>
          <w:shd w:val="clear" w:color="auto" w:fill="FFFFFF"/>
        </w:rPr>
        <w:t>address reduced ridership during the COVID-19 pandemic.</w:t>
      </w:r>
    </w:p>
    <w:p w14:paraId="1A75603C" w14:textId="346CDF1C" w:rsidR="000B28C0" w:rsidRPr="00343026" w:rsidRDefault="00E14093" w:rsidP="001033D5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 Nova" w:hAnsi="Arial Nova"/>
          <w:sz w:val="24"/>
          <w:szCs w:val="24"/>
        </w:rPr>
      </w:pPr>
      <w:r w:rsidRPr="00343026">
        <w:rPr>
          <w:rFonts w:ascii="Arial Nova" w:hAnsi="Arial Nova"/>
          <w:b/>
          <w:bCs/>
          <w:sz w:val="24"/>
          <w:szCs w:val="24"/>
        </w:rPr>
        <w:t>Wh</w:t>
      </w:r>
      <w:r w:rsidR="00364FCB" w:rsidRPr="00343026">
        <w:rPr>
          <w:rFonts w:ascii="Arial Nova" w:hAnsi="Arial Nova"/>
          <w:b/>
          <w:bCs/>
          <w:sz w:val="24"/>
          <w:szCs w:val="24"/>
        </w:rPr>
        <w:t>at do</w:t>
      </w:r>
      <w:r w:rsidR="009710E8" w:rsidRPr="00343026">
        <w:rPr>
          <w:rFonts w:ascii="Arial Nova" w:hAnsi="Arial Nova"/>
          <w:b/>
          <w:bCs/>
          <w:sz w:val="24"/>
          <w:szCs w:val="24"/>
        </w:rPr>
        <w:t xml:space="preserve"> these Xpress service changes</w:t>
      </w:r>
      <w:r w:rsidR="00364FCB" w:rsidRPr="00343026">
        <w:rPr>
          <w:rFonts w:ascii="Arial Nova" w:hAnsi="Arial Nova"/>
          <w:b/>
          <w:bCs/>
          <w:sz w:val="24"/>
          <w:szCs w:val="24"/>
        </w:rPr>
        <w:t xml:space="preserve"> mean to </w:t>
      </w:r>
      <w:r w:rsidR="00294D0C" w:rsidRPr="00343026">
        <w:rPr>
          <w:rFonts w:ascii="Arial Nova" w:hAnsi="Arial Nova"/>
          <w:b/>
          <w:bCs/>
          <w:sz w:val="24"/>
          <w:szCs w:val="24"/>
        </w:rPr>
        <w:t>Xpress customers</w:t>
      </w:r>
      <w:r w:rsidR="00364FCB" w:rsidRPr="00343026">
        <w:rPr>
          <w:rFonts w:ascii="Arial Nova" w:hAnsi="Arial Nova"/>
          <w:b/>
          <w:bCs/>
          <w:sz w:val="24"/>
          <w:szCs w:val="24"/>
        </w:rPr>
        <w:t>?</w:t>
      </w:r>
      <w:r w:rsidR="004F7900" w:rsidRPr="00343026">
        <w:rPr>
          <w:rFonts w:ascii="Arial Nova" w:hAnsi="Arial Nova"/>
          <w:b/>
          <w:bCs/>
          <w:sz w:val="24"/>
          <w:szCs w:val="24"/>
        </w:rPr>
        <w:t xml:space="preserve"> </w:t>
      </w:r>
      <w:r w:rsidR="00294D0C" w:rsidRPr="00343026">
        <w:rPr>
          <w:rFonts w:ascii="Arial Nova" w:hAnsi="Arial Nova"/>
          <w:sz w:val="24"/>
          <w:szCs w:val="24"/>
        </w:rPr>
        <w:t>As a result of experiencing significant decreases in ridership as citizens heeded Governor Kemp’s call to shelter in place due to the COVID-19 pandemic, Xpress implemented temporary service reductions on routes with diminished ridership.</w:t>
      </w:r>
      <w:r w:rsidR="00343026" w:rsidRPr="00343026">
        <w:rPr>
          <w:rFonts w:ascii="Arial Nova" w:hAnsi="Arial Nova"/>
          <w:sz w:val="24"/>
          <w:szCs w:val="24"/>
        </w:rPr>
        <w:t xml:space="preserve"> </w:t>
      </w:r>
      <w:r w:rsidR="00537A49">
        <w:rPr>
          <w:rFonts w:ascii="Arial Nova" w:hAnsi="Arial Nova"/>
          <w:sz w:val="24"/>
          <w:szCs w:val="24"/>
        </w:rPr>
        <w:t xml:space="preserve">These </w:t>
      </w:r>
      <w:r w:rsidR="0021133B">
        <w:rPr>
          <w:rFonts w:ascii="Arial Nova" w:hAnsi="Arial Nova"/>
          <w:sz w:val="24"/>
          <w:szCs w:val="24"/>
        </w:rPr>
        <w:t xml:space="preserve">temporary </w:t>
      </w:r>
      <w:r w:rsidR="00537A49">
        <w:rPr>
          <w:rFonts w:ascii="Arial Nova" w:hAnsi="Arial Nova"/>
          <w:sz w:val="24"/>
          <w:szCs w:val="24"/>
        </w:rPr>
        <w:t xml:space="preserve">service reductions continued as ridership remained low during the extended pandemic period. </w:t>
      </w:r>
      <w:r w:rsidR="00294D0C" w:rsidRPr="00343026">
        <w:rPr>
          <w:rFonts w:ascii="Arial Nova" w:hAnsi="Arial Nova"/>
          <w:sz w:val="24"/>
          <w:szCs w:val="24"/>
        </w:rPr>
        <w:t>The</w:t>
      </w:r>
      <w:r w:rsidR="00EA5DAC">
        <w:rPr>
          <w:rFonts w:ascii="Arial Nova" w:hAnsi="Arial Nova"/>
          <w:sz w:val="24"/>
          <w:szCs w:val="24"/>
        </w:rPr>
        <w:t xml:space="preserve"> proposed</w:t>
      </w:r>
      <w:r w:rsidR="00294D0C" w:rsidRPr="00343026">
        <w:rPr>
          <w:rFonts w:ascii="Arial Nova" w:hAnsi="Arial Nova"/>
          <w:sz w:val="24"/>
          <w:szCs w:val="24"/>
        </w:rPr>
        <w:t xml:space="preserve"> </w:t>
      </w:r>
      <w:r w:rsidR="009710E8" w:rsidRPr="00343026">
        <w:rPr>
          <w:rFonts w:ascii="Arial Nova" w:hAnsi="Arial Nova"/>
          <w:sz w:val="24"/>
          <w:szCs w:val="24"/>
        </w:rPr>
        <w:t>changes</w:t>
      </w:r>
      <w:r w:rsidR="00F35926">
        <w:rPr>
          <w:rFonts w:ascii="Arial Nova" w:hAnsi="Arial Nova"/>
          <w:sz w:val="24"/>
          <w:szCs w:val="24"/>
        </w:rPr>
        <w:t xml:space="preserve"> </w:t>
      </w:r>
      <w:r w:rsidR="00294D0C" w:rsidRPr="00343026">
        <w:rPr>
          <w:rFonts w:ascii="Arial Nova" w:hAnsi="Arial Nova"/>
          <w:sz w:val="24"/>
          <w:szCs w:val="24"/>
        </w:rPr>
        <w:t xml:space="preserve">make the </w:t>
      </w:r>
      <w:r w:rsidR="00BD33BC" w:rsidRPr="00343026">
        <w:rPr>
          <w:rFonts w:ascii="Arial Nova" w:hAnsi="Arial Nova"/>
          <w:sz w:val="24"/>
          <w:szCs w:val="24"/>
        </w:rPr>
        <w:t xml:space="preserve">Xpress service levels currently being provided in response to </w:t>
      </w:r>
      <w:r w:rsidR="00294D0C" w:rsidRPr="00343026">
        <w:rPr>
          <w:rFonts w:ascii="Arial Nova" w:hAnsi="Arial Nova"/>
          <w:sz w:val="24"/>
          <w:szCs w:val="24"/>
        </w:rPr>
        <w:t>the COVID</w:t>
      </w:r>
      <w:r w:rsidR="001B29F4">
        <w:rPr>
          <w:rFonts w:ascii="Arial Nova" w:hAnsi="Arial Nova"/>
          <w:sz w:val="24"/>
          <w:szCs w:val="24"/>
        </w:rPr>
        <w:t>-</w:t>
      </w:r>
      <w:r w:rsidR="00294D0C" w:rsidRPr="00343026">
        <w:rPr>
          <w:rFonts w:ascii="Arial Nova" w:hAnsi="Arial Nova"/>
          <w:sz w:val="24"/>
          <w:szCs w:val="24"/>
        </w:rPr>
        <w:t>19 pandemic permanent due to the 12</w:t>
      </w:r>
      <w:r w:rsidR="007A553F" w:rsidRPr="00343026">
        <w:rPr>
          <w:rFonts w:ascii="Arial Nova" w:hAnsi="Arial Nova"/>
          <w:sz w:val="24"/>
          <w:szCs w:val="24"/>
        </w:rPr>
        <w:t>-</w:t>
      </w:r>
      <w:r w:rsidR="00294D0C" w:rsidRPr="00343026">
        <w:rPr>
          <w:rFonts w:ascii="Arial Nova" w:hAnsi="Arial Nova"/>
          <w:sz w:val="24"/>
          <w:szCs w:val="24"/>
        </w:rPr>
        <w:t xml:space="preserve">month period that they have been in place. </w:t>
      </w:r>
    </w:p>
    <w:p w14:paraId="54A29836" w14:textId="69ACD0A0" w:rsidR="00364FCB" w:rsidRPr="00E14093" w:rsidRDefault="00364FCB" w:rsidP="00E14093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 xml:space="preserve">How do the </w:t>
      </w:r>
      <w:r w:rsidR="00694109">
        <w:rPr>
          <w:rFonts w:ascii="Arial Nova" w:hAnsi="Arial Nova"/>
          <w:b/>
          <w:bCs/>
          <w:sz w:val="24"/>
          <w:szCs w:val="24"/>
        </w:rPr>
        <w:t xml:space="preserve">proposed </w:t>
      </w:r>
      <w:r>
        <w:rPr>
          <w:rFonts w:ascii="Arial Nova" w:hAnsi="Arial Nova"/>
          <w:b/>
          <w:bCs/>
          <w:sz w:val="24"/>
          <w:szCs w:val="24"/>
        </w:rPr>
        <w:t>service changes impact Xpress customers?</w:t>
      </w:r>
      <w:r>
        <w:rPr>
          <w:rFonts w:ascii="Arial Nova" w:hAnsi="Arial Nova"/>
          <w:sz w:val="24"/>
          <w:szCs w:val="24"/>
        </w:rPr>
        <w:t xml:space="preserve">  The service that has been in place for Xpress customers since the start of the COVID</w:t>
      </w:r>
      <w:r w:rsidR="001B29F4">
        <w:rPr>
          <w:rFonts w:ascii="Arial Nova" w:hAnsi="Arial Nova"/>
          <w:sz w:val="24"/>
          <w:szCs w:val="24"/>
        </w:rPr>
        <w:t>-</w:t>
      </w:r>
      <w:r>
        <w:rPr>
          <w:rFonts w:ascii="Arial Nova" w:hAnsi="Arial Nova"/>
          <w:sz w:val="24"/>
          <w:szCs w:val="24"/>
        </w:rPr>
        <w:t xml:space="preserve">19 </w:t>
      </w:r>
      <w:r w:rsidR="001B29F4">
        <w:rPr>
          <w:rFonts w:ascii="Arial Nova" w:hAnsi="Arial Nova"/>
          <w:sz w:val="24"/>
          <w:szCs w:val="24"/>
        </w:rPr>
        <w:t>p</w:t>
      </w:r>
      <w:r>
        <w:rPr>
          <w:rFonts w:ascii="Arial Nova" w:hAnsi="Arial Nova"/>
          <w:sz w:val="24"/>
          <w:szCs w:val="24"/>
        </w:rPr>
        <w:t>andemic (</w:t>
      </w:r>
      <w:r w:rsidR="00BD33BC">
        <w:rPr>
          <w:rFonts w:ascii="Arial Nova" w:hAnsi="Arial Nova"/>
          <w:sz w:val="24"/>
          <w:szCs w:val="24"/>
        </w:rPr>
        <w:t>March/April</w:t>
      </w:r>
      <w:r>
        <w:rPr>
          <w:rFonts w:ascii="Arial Nova" w:hAnsi="Arial Nova"/>
          <w:sz w:val="24"/>
          <w:szCs w:val="24"/>
        </w:rPr>
        <w:t xml:space="preserve"> 2020) will not change</w:t>
      </w:r>
      <w:r w:rsidR="00C5437B">
        <w:rPr>
          <w:rFonts w:ascii="Arial Nova" w:hAnsi="Arial Nova"/>
          <w:sz w:val="24"/>
          <w:szCs w:val="24"/>
        </w:rPr>
        <w:t xml:space="preserve"> at this time</w:t>
      </w:r>
      <w:r>
        <w:rPr>
          <w:rFonts w:ascii="Arial Nova" w:hAnsi="Arial Nova"/>
          <w:sz w:val="24"/>
          <w:szCs w:val="24"/>
        </w:rPr>
        <w:t xml:space="preserve">.  There were service reductions made in </w:t>
      </w:r>
      <w:r w:rsidR="00BD33BC">
        <w:rPr>
          <w:rFonts w:ascii="Arial Nova" w:hAnsi="Arial Nova"/>
          <w:sz w:val="24"/>
          <w:szCs w:val="24"/>
        </w:rPr>
        <w:t>March and April</w:t>
      </w:r>
      <w:r>
        <w:rPr>
          <w:rFonts w:ascii="Arial Nova" w:hAnsi="Arial Nova"/>
          <w:sz w:val="24"/>
          <w:szCs w:val="24"/>
        </w:rPr>
        <w:t xml:space="preserve"> 2020 </w:t>
      </w:r>
      <w:r w:rsidR="00694109">
        <w:rPr>
          <w:rFonts w:ascii="Arial Nova" w:hAnsi="Arial Nova"/>
          <w:sz w:val="24"/>
          <w:szCs w:val="24"/>
        </w:rPr>
        <w:t>in response to significant ridership decreases for the Xpress commuter bus service. Due to the continued reduced ridership levels, the temporary changes made in response to the COVID</w:t>
      </w:r>
      <w:r w:rsidR="001B29F4">
        <w:rPr>
          <w:rFonts w:ascii="Arial Nova" w:hAnsi="Arial Nova"/>
          <w:sz w:val="24"/>
          <w:szCs w:val="24"/>
        </w:rPr>
        <w:t>-</w:t>
      </w:r>
      <w:r w:rsidR="00694109">
        <w:rPr>
          <w:rFonts w:ascii="Arial Nova" w:hAnsi="Arial Nova"/>
          <w:sz w:val="24"/>
          <w:szCs w:val="24"/>
        </w:rPr>
        <w:t xml:space="preserve">19 </w:t>
      </w:r>
      <w:proofErr w:type="gramStart"/>
      <w:r w:rsidR="001B29F4">
        <w:rPr>
          <w:rFonts w:ascii="Arial Nova" w:hAnsi="Arial Nova"/>
          <w:sz w:val="24"/>
          <w:szCs w:val="24"/>
        </w:rPr>
        <w:t>p</w:t>
      </w:r>
      <w:r w:rsidR="00694109">
        <w:rPr>
          <w:rFonts w:ascii="Arial Nova" w:hAnsi="Arial Nova"/>
          <w:sz w:val="24"/>
          <w:szCs w:val="24"/>
        </w:rPr>
        <w:t>andemic</w:t>
      </w:r>
      <w:proofErr w:type="gramEnd"/>
      <w:r w:rsidR="00694109">
        <w:rPr>
          <w:rFonts w:ascii="Arial Nova" w:hAnsi="Arial Nova"/>
          <w:sz w:val="24"/>
          <w:szCs w:val="24"/>
        </w:rPr>
        <w:t xml:space="preserve"> are to remain in place. </w:t>
      </w:r>
    </w:p>
    <w:p w14:paraId="64B80102" w14:textId="2CE025E2" w:rsidR="007234E8" w:rsidRPr="00EF0012" w:rsidRDefault="00694109" w:rsidP="00EF0012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 Nova" w:hAnsi="Arial Nova"/>
          <w:b/>
          <w:bCs/>
          <w:sz w:val="24"/>
          <w:szCs w:val="24"/>
        </w:rPr>
      </w:pPr>
      <w:r w:rsidRPr="005A7F6A">
        <w:rPr>
          <w:rFonts w:ascii="Arial Nova" w:hAnsi="Arial Nova"/>
          <w:b/>
          <w:bCs/>
          <w:sz w:val="24"/>
          <w:szCs w:val="24"/>
        </w:rPr>
        <w:t xml:space="preserve">What happens </w:t>
      </w:r>
      <w:r w:rsidR="005A7F6A">
        <w:rPr>
          <w:rFonts w:ascii="Arial Nova" w:hAnsi="Arial Nova"/>
          <w:b/>
          <w:bCs/>
          <w:sz w:val="24"/>
          <w:szCs w:val="24"/>
        </w:rPr>
        <w:t>when</w:t>
      </w:r>
      <w:r w:rsidRPr="005A7F6A">
        <w:rPr>
          <w:rFonts w:ascii="Arial Nova" w:hAnsi="Arial Nova"/>
          <w:b/>
          <w:bCs/>
          <w:sz w:val="24"/>
          <w:szCs w:val="24"/>
        </w:rPr>
        <w:t xml:space="preserve"> ridership </w:t>
      </w:r>
      <w:r w:rsidR="005A7F6A" w:rsidRPr="005A7F6A">
        <w:rPr>
          <w:rFonts w:ascii="Arial Nova" w:hAnsi="Arial Nova"/>
          <w:b/>
          <w:bCs/>
          <w:sz w:val="24"/>
          <w:szCs w:val="24"/>
        </w:rPr>
        <w:t>and the demand for service increases</w:t>
      </w:r>
      <w:r w:rsidR="005A7F6A">
        <w:rPr>
          <w:rFonts w:ascii="Arial Nova" w:hAnsi="Arial Nova"/>
          <w:b/>
          <w:bCs/>
          <w:sz w:val="24"/>
          <w:szCs w:val="24"/>
        </w:rPr>
        <w:t>?</w:t>
      </w:r>
      <w:r w:rsidR="00204CDC" w:rsidRPr="005A7F6A">
        <w:rPr>
          <w:rFonts w:ascii="Arial Nova" w:hAnsi="Arial Nova"/>
          <w:b/>
          <w:bCs/>
          <w:sz w:val="24"/>
          <w:szCs w:val="24"/>
        </w:rPr>
        <w:t xml:space="preserve">  </w:t>
      </w:r>
      <w:r w:rsidR="005A7F6A" w:rsidRPr="00EF0012">
        <w:rPr>
          <w:rFonts w:ascii="Arial Nova" w:hAnsi="Arial Nova"/>
          <w:sz w:val="24"/>
          <w:szCs w:val="24"/>
        </w:rPr>
        <w:t xml:space="preserve">Xpress closely monitors ridership and community/business input for service requirements. </w:t>
      </w:r>
      <w:r w:rsidR="00BD33BC" w:rsidRPr="00EF0012">
        <w:rPr>
          <w:rFonts w:ascii="Arial Nova" w:hAnsi="Arial Nova"/>
          <w:sz w:val="24"/>
          <w:szCs w:val="24"/>
        </w:rPr>
        <w:t xml:space="preserve">As ridership and service demands increase, all options for potential </w:t>
      </w:r>
      <w:r w:rsidR="00923FD3" w:rsidRPr="00EF0012">
        <w:rPr>
          <w:rFonts w:ascii="Arial Nova" w:hAnsi="Arial Nova"/>
          <w:sz w:val="24"/>
          <w:szCs w:val="24"/>
        </w:rPr>
        <w:t xml:space="preserve">additions to </w:t>
      </w:r>
      <w:r w:rsidR="00BD33BC" w:rsidRPr="00EF0012">
        <w:rPr>
          <w:rFonts w:ascii="Arial Nova" w:hAnsi="Arial Nova"/>
          <w:sz w:val="24"/>
          <w:szCs w:val="24"/>
        </w:rPr>
        <w:t xml:space="preserve">service will be evaluated and addressed with available resources. </w:t>
      </w:r>
      <w:r w:rsidR="00923FD3" w:rsidRPr="00EF0012">
        <w:rPr>
          <w:rFonts w:ascii="Arial Nova" w:hAnsi="Arial Nova"/>
          <w:sz w:val="24"/>
          <w:szCs w:val="24"/>
        </w:rPr>
        <w:t>Modifications to service will be posted on the website.</w:t>
      </w:r>
    </w:p>
    <w:p w14:paraId="2F51D4FD" w14:textId="2B8C9EE4" w:rsidR="007234E8" w:rsidRPr="0046700A" w:rsidRDefault="00AA3920" w:rsidP="00167D92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 Nova" w:hAnsi="Arial Nova"/>
          <w:sz w:val="24"/>
          <w:szCs w:val="24"/>
        </w:rPr>
      </w:pPr>
      <w:r w:rsidRPr="00E14093">
        <w:rPr>
          <w:rFonts w:ascii="Arial Nova" w:hAnsi="Arial Nova"/>
          <w:b/>
          <w:bCs/>
          <w:sz w:val="24"/>
          <w:szCs w:val="24"/>
        </w:rPr>
        <w:t>When do the changes go into effect?</w:t>
      </w:r>
      <w:r w:rsidRPr="00E14093">
        <w:rPr>
          <w:rFonts w:ascii="Arial Nova" w:hAnsi="Arial Nova"/>
          <w:sz w:val="24"/>
          <w:szCs w:val="24"/>
        </w:rPr>
        <w:t xml:space="preserve">  The </w:t>
      </w:r>
      <w:r>
        <w:rPr>
          <w:rFonts w:ascii="Arial Nova" w:hAnsi="Arial Nova"/>
          <w:sz w:val="24"/>
          <w:szCs w:val="24"/>
        </w:rPr>
        <w:t xml:space="preserve">proposed effective date for the current service levels </w:t>
      </w:r>
      <w:r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to become the Xpress permanent re-baselined schedule is </w:t>
      </w:r>
      <w:r w:rsidR="00DE1EA5">
        <w:rPr>
          <w:rFonts w:ascii="Arial Nova" w:hAnsi="Arial Nova"/>
          <w:color w:val="000000"/>
          <w:sz w:val="24"/>
          <w:szCs w:val="24"/>
          <w:shd w:val="clear" w:color="auto" w:fill="FFFFFF"/>
        </w:rPr>
        <w:t>pending</w:t>
      </w:r>
      <w:r w:rsidR="00EA5DAC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public involvement and </w:t>
      </w:r>
      <w:r w:rsidR="00DE1EA5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final ATL Board approval. The estimated time frame is </w:t>
      </w:r>
      <w:r w:rsidRPr="0046700A">
        <w:rPr>
          <w:rFonts w:ascii="Arial Nova" w:hAnsi="Arial Nova"/>
          <w:color w:val="000000"/>
          <w:sz w:val="24"/>
          <w:szCs w:val="24"/>
          <w:shd w:val="clear" w:color="auto" w:fill="FFFFFF"/>
        </w:rPr>
        <w:t>July</w:t>
      </w:r>
      <w:r w:rsidR="00DE1EA5" w:rsidRPr="0046700A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DE1EA5" w:rsidRPr="0046700A">
        <w:rPr>
          <w:rFonts w:ascii="Arial Nova" w:hAnsi="Arial Nova"/>
          <w:color w:val="000000"/>
          <w:sz w:val="24"/>
          <w:szCs w:val="24"/>
          <w:shd w:val="clear" w:color="auto" w:fill="FFFFFF"/>
        </w:rPr>
        <w:t>August,</w:t>
      </w:r>
      <w:proofErr w:type="gramEnd"/>
      <w:r w:rsidR="00DE1EA5" w:rsidRPr="0046700A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2021.</w:t>
      </w:r>
    </w:p>
    <w:p w14:paraId="19C2872B" w14:textId="60D0BCBD" w:rsidR="0061025D" w:rsidRPr="00E425E4" w:rsidRDefault="00E14093" w:rsidP="00E425E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Arial Nova" w:hAnsi="Arial Nova"/>
          <w:sz w:val="24"/>
          <w:szCs w:val="24"/>
        </w:rPr>
      </w:pPr>
      <w:r w:rsidRPr="0019494C">
        <w:rPr>
          <w:rFonts w:ascii="Arial Nova" w:hAnsi="Arial Nova"/>
          <w:b/>
          <w:bCs/>
          <w:sz w:val="24"/>
          <w:szCs w:val="24"/>
        </w:rPr>
        <w:t>Are Xpress team members available to answer any additional questions?</w:t>
      </w:r>
      <w:r w:rsidRPr="0019494C">
        <w:rPr>
          <w:rFonts w:ascii="Arial Nova" w:hAnsi="Arial Nova"/>
          <w:sz w:val="24"/>
          <w:szCs w:val="24"/>
        </w:rPr>
        <w:t xml:space="preserve">  Yes.  </w:t>
      </w:r>
      <w:r w:rsidR="0019494C">
        <w:rPr>
          <w:rFonts w:ascii="Arial Nova" w:hAnsi="Arial Nova"/>
          <w:sz w:val="24"/>
          <w:szCs w:val="24"/>
        </w:rPr>
        <w:t xml:space="preserve">Beginning </w:t>
      </w:r>
      <w:r w:rsidR="00CA3A92">
        <w:rPr>
          <w:rFonts w:ascii="Arial Nova" w:hAnsi="Arial Nova"/>
          <w:sz w:val="24"/>
          <w:szCs w:val="24"/>
        </w:rPr>
        <w:t>Ma</w:t>
      </w:r>
      <w:r w:rsidR="00E9462A">
        <w:rPr>
          <w:rFonts w:ascii="Arial Nova" w:hAnsi="Arial Nova"/>
          <w:sz w:val="24"/>
          <w:szCs w:val="24"/>
        </w:rPr>
        <w:t>y</w:t>
      </w:r>
      <w:r w:rsidR="00CA3A92">
        <w:rPr>
          <w:rFonts w:ascii="Arial Nova" w:hAnsi="Arial Nova"/>
          <w:sz w:val="24"/>
          <w:szCs w:val="24"/>
        </w:rPr>
        <w:t xml:space="preserve"> </w:t>
      </w:r>
      <w:r w:rsidR="00E9462A">
        <w:rPr>
          <w:rFonts w:ascii="Arial Nova" w:hAnsi="Arial Nova"/>
          <w:sz w:val="24"/>
          <w:szCs w:val="24"/>
        </w:rPr>
        <w:t>11</w:t>
      </w:r>
      <w:r w:rsidR="00CA3A92">
        <w:rPr>
          <w:rFonts w:ascii="Arial Nova" w:hAnsi="Arial Nova"/>
          <w:sz w:val="24"/>
          <w:szCs w:val="24"/>
        </w:rPr>
        <w:t>, 2021</w:t>
      </w:r>
      <w:r w:rsidR="0019494C">
        <w:rPr>
          <w:rFonts w:ascii="Arial Nova" w:hAnsi="Arial Nova"/>
          <w:sz w:val="24"/>
          <w:szCs w:val="24"/>
        </w:rPr>
        <w:t>, i</w:t>
      </w:r>
      <w:r w:rsidR="0019494C" w:rsidRPr="0019494C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nformation </w:t>
      </w:r>
      <w:r w:rsidR="0019494C">
        <w:rPr>
          <w:rFonts w:ascii="Arial Nova" w:hAnsi="Arial Nova"/>
          <w:color w:val="000000"/>
          <w:sz w:val="24"/>
          <w:szCs w:val="24"/>
          <w:shd w:val="clear" w:color="auto" w:fill="FFFFFF"/>
        </w:rPr>
        <w:t>will be</w:t>
      </w:r>
      <w:r w:rsidR="0019494C" w:rsidRPr="0019494C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available at</w:t>
      </w:r>
      <w:r w:rsidR="00167D92">
        <w:rPr>
          <w:rStyle w:val="apple-converted-space"/>
          <w:rFonts w:ascii="Arial Nova" w:hAnsi="Arial Nova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="0019494C" w:rsidRPr="0019494C">
          <w:rPr>
            <w:rStyle w:val="Hyperlink"/>
            <w:rFonts w:ascii="Arial Nova" w:hAnsi="Arial Nova"/>
            <w:sz w:val="24"/>
            <w:szCs w:val="24"/>
            <w:shd w:val="clear" w:color="auto" w:fill="FFFFFF"/>
          </w:rPr>
          <w:t>www.XpressGA.com</w:t>
        </w:r>
      </w:hyperlink>
      <w:r w:rsidR="0019494C" w:rsidRPr="0019494C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 to assist customers </w:t>
      </w:r>
      <w:r w:rsidR="00CA3A92">
        <w:rPr>
          <w:rFonts w:ascii="Arial Nova" w:hAnsi="Arial Nova"/>
          <w:color w:val="000000"/>
          <w:sz w:val="24"/>
          <w:szCs w:val="24"/>
          <w:shd w:val="clear" w:color="auto" w:fill="FFFFFF"/>
        </w:rPr>
        <w:t>with additional route information.</w:t>
      </w:r>
    </w:p>
    <w:p w14:paraId="2001D95B" w14:textId="567A9816" w:rsidR="00E14093" w:rsidRPr="0019494C" w:rsidRDefault="0019494C" w:rsidP="00E425E4">
      <w:pPr>
        <w:pStyle w:val="ListParagraph"/>
        <w:spacing w:after="120" w:line="240" w:lineRule="auto"/>
        <w:contextualSpacing w:val="0"/>
        <w:rPr>
          <w:rFonts w:ascii="Arial Nova" w:hAnsi="Arial Nova"/>
          <w:sz w:val="24"/>
          <w:szCs w:val="24"/>
        </w:rPr>
      </w:pPr>
      <w:r w:rsidRPr="0019494C">
        <w:rPr>
          <w:rFonts w:ascii="Arial Nova" w:hAnsi="Arial Nova"/>
          <w:color w:val="000000"/>
          <w:sz w:val="24"/>
          <w:szCs w:val="24"/>
          <w:shd w:val="clear" w:color="auto" w:fill="FFFFFF"/>
        </w:rPr>
        <w:t xml:space="preserve">Customer service representatives will be available Monday – Friday from 5:30 A.M. – 8:30 </w:t>
      </w:r>
      <w:r w:rsidRPr="0046700A">
        <w:rPr>
          <w:rFonts w:ascii="Arial Nova" w:hAnsi="Arial Nova"/>
          <w:sz w:val="24"/>
          <w:szCs w:val="24"/>
          <w:shd w:val="clear" w:color="auto" w:fill="FFFFFF"/>
        </w:rPr>
        <w:t xml:space="preserve">P.M. at </w:t>
      </w:r>
      <w:r w:rsidRPr="0046700A">
        <w:rPr>
          <w:rStyle w:val="Strong"/>
          <w:rFonts w:ascii="Arial Nova" w:hAnsi="Arial Nov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844-XPRSSGA (977-7742).</w:t>
      </w:r>
      <w:r w:rsidRPr="0046700A">
        <w:rPr>
          <w:rStyle w:val="Strong"/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Pr="0046700A">
        <w:rPr>
          <w:rStyle w:val="Strong"/>
          <w:rFonts w:ascii="Arial Nova" w:hAnsi="Arial Nova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Riders may also</w:t>
      </w:r>
      <w:r w:rsidRPr="0046700A">
        <w:rPr>
          <w:rStyle w:val="Strong"/>
          <w:rFonts w:ascii="Arial Nova" w:hAnsi="Arial Nov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6700A">
        <w:rPr>
          <w:rFonts w:ascii="Arial Nova" w:hAnsi="Arial Nova"/>
          <w:sz w:val="24"/>
          <w:szCs w:val="24"/>
          <w:shd w:val="clear" w:color="auto" w:fill="FFFFFF"/>
        </w:rPr>
        <w:t xml:space="preserve">sign </w:t>
      </w:r>
      <w:r w:rsidRPr="0019494C">
        <w:rPr>
          <w:rFonts w:ascii="Arial Nova" w:hAnsi="Arial Nova"/>
          <w:color w:val="000000"/>
          <w:sz w:val="24"/>
          <w:szCs w:val="24"/>
          <w:shd w:val="clear" w:color="auto" w:fill="FFFFFF"/>
        </w:rPr>
        <w:t>up for alerts by texting XPRESS to 888777.</w:t>
      </w:r>
    </w:p>
    <w:p w14:paraId="09DEC4A2" w14:textId="77777777" w:rsidR="0019494C" w:rsidRDefault="0019494C" w:rsidP="0019494C">
      <w:pPr>
        <w:spacing w:after="0" w:line="240" w:lineRule="auto"/>
        <w:ind w:left="360"/>
        <w:jc w:val="center"/>
        <w:rPr>
          <w:rFonts w:ascii="Arial Nova" w:hAnsi="Arial Nova"/>
          <w:sz w:val="24"/>
          <w:szCs w:val="24"/>
        </w:rPr>
      </w:pPr>
    </w:p>
    <w:p w14:paraId="5E4DBB8E" w14:textId="7A40252A" w:rsidR="0019494C" w:rsidRDefault="0019494C" w:rsidP="0019494C">
      <w:pPr>
        <w:spacing w:after="0" w:line="240" w:lineRule="auto"/>
        <w:ind w:left="36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Thank you for your support of Georgia’s Xpress Commuter services.</w:t>
      </w:r>
    </w:p>
    <w:p w14:paraId="48F23C1F" w14:textId="6D0C2CEA" w:rsidR="0019494C" w:rsidRPr="0019494C" w:rsidRDefault="0019494C" w:rsidP="0019494C">
      <w:pPr>
        <w:spacing w:after="240" w:line="240" w:lineRule="auto"/>
        <w:ind w:left="360"/>
        <w:jc w:val="center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For more information, visit </w:t>
      </w:r>
      <w:hyperlink r:id="rId8" w:history="1">
        <w:r w:rsidRPr="00036FE3">
          <w:rPr>
            <w:rStyle w:val="Hyperlink"/>
            <w:rFonts w:ascii="Arial Nova" w:hAnsi="Arial Nova"/>
            <w:sz w:val="24"/>
            <w:szCs w:val="24"/>
          </w:rPr>
          <w:t>www.xpressga.com</w:t>
        </w:r>
      </w:hyperlink>
    </w:p>
    <w:p w14:paraId="7A37C53F" w14:textId="77777777" w:rsidR="00A279EE" w:rsidRDefault="00A279EE" w:rsidP="00A279EE">
      <w:pPr>
        <w:pStyle w:val="Defaul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 xml:space="preserve">Si la </w:t>
      </w:r>
      <w:proofErr w:type="spellStart"/>
      <w:r>
        <w:rPr>
          <w:sz w:val="18"/>
          <w:szCs w:val="18"/>
          <w:lang w:val="es-ES"/>
        </w:rPr>
        <w:t>informaciónque</w:t>
      </w:r>
      <w:proofErr w:type="spellEnd"/>
      <w:r>
        <w:rPr>
          <w:sz w:val="18"/>
          <w:szCs w:val="18"/>
          <w:lang w:val="es-ES"/>
        </w:rPr>
        <w:t xml:space="preserve"> se necesita </w:t>
      </w:r>
      <w:proofErr w:type="spellStart"/>
      <w:r>
        <w:rPr>
          <w:sz w:val="18"/>
          <w:szCs w:val="18"/>
          <w:lang w:val="es-ES"/>
        </w:rPr>
        <w:t>enotro</w:t>
      </w:r>
      <w:proofErr w:type="spellEnd"/>
      <w:r>
        <w:rPr>
          <w:sz w:val="18"/>
          <w:szCs w:val="18"/>
          <w:lang w:val="es-ES"/>
        </w:rPr>
        <w:t xml:space="preserve"> idioma, comuníquese con (404) 893-2100. </w:t>
      </w:r>
    </w:p>
    <w:p w14:paraId="48970E61" w14:textId="77777777" w:rsidR="00A279EE" w:rsidRDefault="00A279EE" w:rsidP="00A279EE">
      <w:pPr>
        <w:rPr>
          <w:rFonts w:eastAsia="Microsoft JhengHei"/>
          <w:sz w:val="18"/>
          <w:szCs w:val="18"/>
          <w:lang w:val="es-ES"/>
        </w:rPr>
      </w:pPr>
      <w:proofErr w:type="spellStart"/>
      <w:r>
        <w:rPr>
          <w:rFonts w:ascii="MS Gothic" w:eastAsia="MS Gothic" w:cs="MS Gothic" w:hint="eastAsia"/>
          <w:sz w:val="18"/>
          <w:szCs w:val="18"/>
        </w:rPr>
        <w:t>如果需要在另一种</w:t>
      </w:r>
      <w:r>
        <w:rPr>
          <w:rFonts w:ascii="Microsoft JhengHei" w:eastAsia="Microsoft JhengHei" w:cs="Microsoft JhengHei" w:hint="eastAsia"/>
          <w:sz w:val="18"/>
          <w:szCs w:val="18"/>
        </w:rPr>
        <w:t>语言的信息</w:t>
      </w:r>
      <w:r>
        <w:rPr>
          <w:rFonts w:ascii="Microsoft JhengHei" w:eastAsia="Microsoft JhengHei" w:cs="Microsoft JhengHei" w:hint="eastAsia"/>
          <w:sz w:val="18"/>
          <w:szCs w:val="18"/>
          <w:lang w:val="es-ES"/>
        </w:rPr>
        <w:t>，</w:t>
      </w:r>
      <w:r>
        <w:rPr>
          <w:rFonts w:ascii="Microsoft JhengHei" w:eastAsia="Microsoft JhengHei" w:cs="Microsoft JhengHei" w:hint="eastAsia"/>
          <w:sz w:val="18"/>
          <w:szCs w:val="18"/>
        </w:rPr>
        <w:t>请联系</w:t>
      </w:r>
      <w:proofErr w:type="spellEnd"/>
      <w:r>
        <w:rPr>
          <w:rFonts w:ascii="Microsoft JhengHei" w:eastAsia="Microsoft JhengHei" w:cs="Microsoft JhengHei" w:hint="eastAsia"/>
          <w:sz w:val="18"/>
          <w:szCs w:val="18"/>
          <w:lang w:val="es-ES"/>
        </w:rPr>
        <w:t xml:space="preserve"> </w:t>
      </w:r>
      <w:r>
        <w:rPr>
          <w:rFonts w:eastAsia="Microsoft JhengHei"/>
          <w:sz w:val="18"/>
          <w:szCs w:val="18"/>
          <w:lang w:val="es-ES"/>
        </w:rPr>
        <w:t xml:space="preserve">(404) 893-2100. </w:t>
      </w:r>
    </w:p>
    <w:p w14:paraId="660F68E4" w14:textId="77777777" w:rsidR="00A279EE" w:rsidRDefault="00A279EE" w:rsidP="00A279EE">
      <w:pPr>
        <w:rPr>
          <w:rFonts w:eastAsia="Malgun Gothic"/>
          <w:sz w:val="18"/>
          <w:szCs w:val="18"/>
          <w:lang w:val="es-ES"/>
        </w:rPr>
      </w:pPr>
      <w:proofErr w:type="spellStart"/>
      <w:r>
        <w:rPr>
          <w:rFonts w:ascii="Malgun Gothic" w:eastAsia="Malgun Gothic" w:cs="Malgun Gothic" w:hint="eastAsia"/>
          <w:sz w:val="18"/>
          <w:szCs w:val="18"/>
        </w:rPr>
        <w:t>정보가다른언어로필요한경우</w:t>
      </w:r>
      <w:proofErr w:type="spellEnd"/>
      <w:r>
        <w:rPr>
          <w:rFonts w:ascii="Malgun Gothic" w:eastAsia="Malgun Gothic" w:cs="Malgun Gothic" w:hint="eastAsia"/>
          <w:sz w:val="18"/>
          <w:szCs w:val="18"/>
          <w:lang w:val="es-ES"/>
        </w:rPr>
        <w:t xml:space="preserve"> </w:t>
      </w:r>
      <w:r>
        <w:rPr>
          <w:rFonts w:eastAsia="Malgun Gothic"/>
          <w:sz w:val="18"/>
          <w:szCs w:val="18"/>
          <w:lang w:val="es-ES"/>
        </w:rPr>
        <w:t>(404) 893-2100</w:t>
      </w:r>
      <w:proofErr w:type="spellStart"/>
      <w:r>
        <w:rPr>
          <w:rFonts w:ascii="Malgun Gothic" w:eastAsia="Malgun Gothic" w:cs="Malgun Gothic" w:hint="eastAsia"/>
          <w:sz w:val="18"/>
          <w:szCs w:val="18"/>
        </w:rPr>
        <w:t>로문의바랍니다</w:t>
      </w:r>
      <w:proofErr w:type="spellEnd"/>
      <w:r>
        <w:rPr>
          <w:rFonts w:eastAsia="Malgun Gothic"/>
          <w:sz w:val="18"/>
          <w:szCs w:val="18"/>
          <w:lang w:val="es-ES"/>
        </w:rPr>
        <w:t>.</w:t>
      </w:r>
    </w:p>
    <w:p w14:paraId="7837E1DE" w14:textId="77777777" w:rsidR="00A279EE" w:rsidRDefault="00A279EE" w:rsidP="00A279EE">
      <w:pPr>
        <w:rPr>
          <w:sz w:val="14"/>
          <w:szCs w:val="16"/>
          <w:lang w:val="es-ES"/>
        </w:rPr>
      </w:pPr>
      <w:proofErr w:type="spellStart"/>
      <w:r>
        <w:rPr>
          <w:rFonts w:eastAsia="Malgun Gothic"/>
          <w:sz w:val="18"/>
          <w:szCs w:val="18"/>
          <w:lang w:val="es-ES"/>
        </w:rPr>
        <w:t>Nếu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thông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tin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là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cần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thiết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trongmột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ngôn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ngữkhác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, </w:t>
      </w:r>
      <w:proofErr w:type="spellStart"/>
      <w:r>
        <w:rPr>
          <w:rFonts w:eastAsia="Malgun Gothic"/>
          <w:sz w:val="18"/>
          <w:szCs w:val="18"/>
          <w:lang w:val="es-ES"/>
        </w:rPr>
        <w:t>sau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đó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liên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</w:t>
      </w:r>
      <w:proofErr w:type="spellStart"/>
      <w:r>
        <w:rPr>
          <w:rFonts w:eastAsia="Malgun Gothic"/>
          <w:sz w:val="18"/>
          <w:szCs w:val="18"/>
          <w:lang w:val="es-ES"/>
        </w:rPr>
        <w:t>lạc</w:t>
      </w:r>
      <w:proofErr w:type="spellEnd"/>
      <w:r>
        <w:rPr>
          <w:rFonts w:eastAsia="Malgun Gothic"/>
          <w:sz w:val="18"/>
          <w:szCs w:val="18"/>
          <w:lang w:val="es-ES"/>
        </w:rPr>
        <w:t xml:space="preserve"> (404) 893-2100.</w:t>
      </w:r>
    </w:p>
    <w:p w14:paraId="096B3802" w14:textId="77777777" w:rsidR="00A279EE" w:rsidRPr="00A279EE" w:rsidRDefault="00A279EE" w:rsidP="0019494C">
      <w:pPr>
        <w:spacing w:after="0" w:line="240" w:lineRule="auto"/>
        <w:jc w:val="center"/>
        <w:rPr>
          <w:sz w:val="24"/>
          <w:szCs w:val="24"/>
          <w:lang w:val="es-ES"/>
        </w:rPr>
      </w:pPr>
    </w:p>
    <w:p w14:paraId="09108E1C" w14:textId="37CB32DE" w:rsidR="000B28C0" w:rsidRPr="000B28C0" w:rsidRDefault="0019494C" w:rsidP="0019494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# # #</w:t>
      </w:r>
    </w:p>
    <w:p w14:paraId="75E3C10F" w14:textId="3BAAD6C5" w:rsidR="000B28C0" w:rsidRDefault="000B28C0"/>
    <w:sectPr w:rsidR="000B28C0" w:rsidSect="008106FF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1721" w14:textId="77777777" w:rsidR="00053AEC" w:rsidRDefault="00053AEC" w:rsidP="00D10285">
      <w:pPr>
        <w:spacing w:after="0" w:line="240" w:lineRule="auto"/>
      </w:pPr>
      <w:r>
        <w:separator/>
      </w:r>
    </w:p>
  </w:endnote>
  <w:endnote w:type="continuationSeparator" w:id="0">
    <w:p w14:paraId="6717D294" w14:textId="77777777" w:rsidR="00053AEC" w:rsidRDefault="00053AEC" w:rsidP="00D1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03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F8119" w14:textId="3D950B91" w:rsidR="00D10285" w:rsidRDefault="00D102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1D8EF" w14:textId="77777777" w:rsidR="00D10285" w:rsidRDefault="00D10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C618" w14:textId="77777777" w:rsidR="00053AEC" w:rsidRDefault="00053AEC" w:rsidP="00D10285">
      <w:pPr>
        <w:spacing w:after="0" w:line="240" w:lineRule="auto"/>
      </w:pPr>
      <w:r>
        <w:separator/>
      </w:r>
    </w:p>
  </w:footnote>
  <w:footnote w:type="continuationSeparator" w:id="0">
    <w:p w14:paraId="399D47F9" w14:textId="77777777" w:rsidR="00053AEC" w:rsidRDefault="00053AEC" w:rsidP="00D1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CA5"/>
    <w:multiLevelType w:val="hybridMultilevel"/>
    <w:tmpl w:val="A596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5E5"/>
    <w:multiLevelType w:val="hybridMultilevel"/>
    <w:tmpl w:val="B6767274"/>
    <w:lvl w:ilvl="0" w:tplc="63320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F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60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AF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A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C2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62C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D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1F042F"/>
    <w:multiLevelType w:val="hybridMultilevel"/>
    <w:tmpl w:val="F918C780"/>
    <w:lvl w:ilvl="0" w:tplc="76D0855E">
      <w:start w:val="201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7D3F8B"/>
    <w:multiLevelType w:val="hybridMultilevel"/>
    <w:tmpl w:val="47B8AB40"/>
    <w:lvl w:ilvl="0" w:tplc="7C3432E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C0"/>
    <w:rsid w:val="00006D5F"/>
    <w:rsid w:val="00053AEC"/>
    <w:rsid w:val="00077449"/>
    <w:rsid w:val="00084CC6"/>
    <w:rsid w:val="000B28C0"/>
    <w:rsid w:val="000E65EC"/>
    <w:rsid w:val="000F4E98"/>
    <w:rsid w:val="00100C6A"/>
    <w:rsid w:val="00113FE9"/>
    <w:rsid w:val="00143664"/>
    <w:rsid w:val="00167D92"/>
    <w:rsid w:val="0019494C"/>
    <w:rsid w:val="001B29F4"/>
    <w:rsid w:val="00204CDC"/>
    <w:rsid w:val="0021133B"/>
    <w:rsid w:val="00217F13"/>
    <w:rsid w:val="00294D0C"/>
    <w:rsid w:val="00296CBC"/>
    <w:rsid w:val="002C5B60"/>
    <w:rsid w:val="00301EE9"/>
    <w:rsid w:val="00343026"/>
    <w:rsid w:val="00343C70"/>
    <w:rsid w:val="00352439"/>
    <w:rsid w:val="00364FCB"/>
    <w:rsid w:val="00377468"/>
    <w:rsid w:val="00386245"/>
    <w:rsid w:val="003A5011"/>
    <w:rsid w:val="003A5B31"/>
    <w:rsid w:val="003E018A"/>
    <w:rsid w:val="0043065D"/>
    <w:rsid w:val="0046700A"/>
    <w:rsid w:val="004D29A9"/>
    <w:rsid w:val="004E31C8"/>
    <w:rsid w:val="004F7900"/>
    <w:rsid w:val="005077E4"/>
    <w:rsid w:val="00537A49"/>
    <w:rsid w:val="0057596C"/>
    <w:rsid w:val="005A7F6A"/>
    <w:rsid w:val="005C7103"/>
    <w:rsid w:val="0060027E"/>
    <w:rsid w:val="0061025D"/>
    <w:rsid w:val="0063773B"/>
    <w:rsid w:val="00691591"/>
    <w:rsid w:val="00694109"/>
    <w:rsid w:val="006975C7"/>
    <w:rsid w:val="006A1308"/>
    <w:rsid w:val="006A395D"/>
    <w:rsid w:val="006B7AA3"/>
    <w:rsid w:val="006E7241"/>
    <w:rsid w:val="007149CF"/>
    <w:rsid w:val="007234E8"/>
    <w:rsid w:val="007A553F"/>
    <w:rsid w:val="008106FF"/>
    <w:rsid w:val="00820A1B"/>
    <w:rsid w:val="0083764C"/>
    <w:rsid w:val="008C577B"/>
    <w:rsid w:val="008E7C45"/>
    <w:rsid w:val="008F30F3"/>
    <w:rsid w:val="008F7ED9"/>
    <w:rsid w:val="00923FD3"/>
    <w:rsid w:val="009710E8"/>
    <w:rsid w:val="009719B3"/>
    <w:rsid w:val="00985F43"/>
    <w:rsid w:val="00990ADA"/>
    <w:rsid w:val="00A04E47"/>
    <w:rsid w:val="00A279EE"/>
    <w:rsid w:val="00A6134C"/>
    <w:rsid w:val="00A72CC0"/>
    <w:rsid w:val="00A94F2B"/>
    <w:rsid w:val="00AA3920"/>
    <w:rsid w:val="00BD2770"/>
    <w:rsid w:val="00BD33BC"/>
    <w:rsid w:val="00C444A0"/>
    <w:rsid w:val="00C505F5"/>
    <w:rsid w:val="00C5437B"/>
    <w:rsid w:val="00C74D89"/>
    <w:rsid w:val="00C975D1"/>
    <w:rsid w:val="00CA3A92"/>
    <w:rsid w:val="00CD1989"/>
    <w:rsid w:val="00CD4963"/>
    <w:rsid w:val="00D05D8D"/>
    <w:rsid w:val="00D10285"/>
    <w:rsid w:val="00D7558A"/>
    <w:rsid w:val="00D76E10"/>
    <w:rsid w:val="00D9224B"/>
    <w:rsid w:val="00DA4149"/>
    <w:rsid w:val="00DD1676"/>
    <w:rsid w:val="00DE1EA5"/>
    <w:rsid w:val="00E14093"/>
    <w:rsid w:val="00E36EF8"/>
    <w:rsid w:val="00E425E4"/>
    <w:rsid w:val="00E44E8F"/>
    <w:rsid w:val="00E8157E"/>
    <w:rsid w:val="00E9462A"/>
    <w:rsid w:val="00EA5DAC"/>
    <w:rsid w:val="00EB18DB"/>
    <w:rsid w:val="00EE6A0F"/>
    <w:rsid w:val="00EF0012"/>
    <w:rsid w:val="00F35926"/>
    <w:rsid w:val="00F41E38"/>
    <w:rsid w:val="00F97167"/>
    <w:rsid w:val="00FC3C7A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4F06"/>
  <w15:chartTrackingRefBased/>
  <w15:docId w15:val="{30B4A123-B060-4E49-B7A1-8263B106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94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9494C"/>
  </w:style>
  <w:style w:type="character" w:styleId="Strong">
    <w:name w:val="Strong"/>
    <w:basedOn w:val="DefaultParagraphFont"/>
    <w:uiPriority w:val="22"/>
    <w:qFormat/>
    <w:rsid w:val="0019494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949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20A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A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A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0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85"/>
  </w:style>
  <w:style w:type="paragraph" w:styleId="Footer">
    <w:name w:val="footer"/>
    <w:basedOn w:val="Normal"/>
    <w:link w:val="FooterChar"/>
    <w:uiPriority w:val="99"/>
    <w:unhideWhenUsed/>
    <w:rsid w:val="00D1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85"/>
  </w:style>
  <w:style w:type="paragraph" w:customStyle="1" w:styleId="Default">
    <w:name w:val="Default"/>
    <w:rsid w:val="00A279EE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8023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pressg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press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King</dc:creator>
  <cp:keywords/>
  <dc:description/>
  <cp:lastModifiedBy>Cathy Gesick</cp:lastModifiedBy>
  <cp:revision>4</cp:revision>
  <cp:lastPrinted>2021-05-06T19:51:00Z</cp:lastPrinted>
  <dcterms:created xsi:type="dcterms:W3CDTF">2021-05-06T20:15:00Z</dcterms:created>
  <dcterms:modified xsi:type="dcterms:W3CDTF">2021-05-06T20:21:00Z</dcterms:modified>
</cp:coreProperties>
</file>